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88" w:rsidRPr="00CA4688" w:rsidRDefault="00CA4688" w:rsidP="00CA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CF72C9">
        <w:rPr>
          <w:rFonts w:ascii="Times New Roman" w:hAnsi="Times New Roman" w:cs="Times New Roman"/>
          <w:b/>
          <w:sz w:val="24"/>
          <w:szCs w:val="24"/>
        </w:rPr>
        <w:t>CHIESA RUPESTRE DI SANTA MARIA DE ARMENIS</w:t>
      </w:r>
    </w:p>
    <w:p w:rsidR="00CA4688" w:rsidRPr="00363F0C" w:rsidRDefault="00CA4688" w:rsidP="00CA46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363F0C">
        <w:rPr>
          <w:rFonts w:ascii="Times New Roman" w:hAnsi="Times New Roman" w:cs="Times New Roman"/>
          <w:b/>
          <w:sz w:val="24"/>
          <w:szCs w:val="24"/>
        </w:rPr>
        <w:t>PER L’ACQUISIZIONE DI MANIFESTAZIONI DI INTERESSE DA PARTE DI SOGGETTI INDIVIDUATI ATTRAVERSO LE PROCEDURE SEMPLIFICATE DI CUI ALL’ARTICOLO 134, COMMI 2 E 4, DEL D.LGS N. 36/2023 PER LA VALORIZZAZIONE STORICO-ARTISTICO-CULTURALE DEL CASTELLO TRAMONTANO E DELLA CHIESA RUPESTRE DI SANTA MARIA DE ARMENIS, MEDIANTE LA COSTITUZIONE DI N. 2 COMUNITA’ PATRIMONIALI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Il/la sottoscritto/a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/a............................................................................................. il 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a ............................................................. Via/Piazza 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Codice Fiscale ……………………</w:t>
      </w:r>
      <w:proofErr w:type="gramStart"/>
      <w:r w:rsidRPr="00CA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…………………</w:t>
      </w:r>
      <w:r w:rsidR="00FA7C73">
        <w:rPr>
          <w:rFonts w:ascii="Times New Roman" w:hAnsi="Times New Roman" w:cs="Times New Roman"/>
          <w:sz w:val="24"/>
          <w:szCs w:val="24"/>
        </w:rPr>
        <w:t>…………….…………………………</w:t>
      </w:r>
      <w:r w:rsidRPr="00CA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688">
        <w:rPr>
          <w:rFonts w:ascii="Times New Roman" w:hAnsi="Times New Roman" w:cs="Times New Roman"/>
          <w:sz w:val="24"/>
          <w:szCs w:val="24"/>
        </w:rPr>
        <w:t>in</w:t>
      </w:r>
      <w:proofErr w:type="gramEnd"/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qualità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di Legale Rappresentante di (indicare la denominazione dell’Ente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rappresentato)…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sede legale in ......................................................... Via................................................................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Codice Fiscale/Partita I.V.A ................................................................................................................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Telefono……………………………………………… Email.....................................................................................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Email certificata ..................................................................................................................................</w:t>
      </w:r>
    </w:p>
    <w:p w:rsidR="00CA4688" w:rsidRPr="00363F0C" w:rsidRDefault="00CA4688" w:rsidP="00CA46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>VISTO</w:t>
      </w:r>
      <w:r w:rsidRPr="00CA4688">
        <w:rPr>
          <w:rFonts w:ascii="Times New Roman" w:hAnsi="Times New Roman" w:cs="Times New Roman"/>
          <w:sz w:val="24"/>
          <w:szCs w:val="24"/>
        </w:rPr>
        <w:t xml:space="preserve"> l’Avviso pubblico per l’acquisizione di manifestazioni di interesse da parte di soggetti individuati attraverso le procedure semplificate di cui all’articolo 134, commi 2 e 4, del </w:t>
      </w:r>
      <w:proofErr w:type="spellStart"/>
      <w:r w:rsidRPr="00CA468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A4688">
        <w:rPr>
          <w:rFonts w:ascii="Times New Roman" w:hAnsi="Times New Roman" w:cs="Times New Roman"/>
          <w:sz w:val="24"/>
          <w:szCs w:val="24"/>
        </w:rPr>
        <w:t xml:space="preserve"> n. 36/2023 per la valorizzazione storico-artistico-culturale del castello tramont</w:t>
      </w:r>
      <w:r>
        <w:rPr>
          <w:rFonts w:ascii="Times New Roman" w:hAnsi="Times New Roman" w:cs="Times New Roman"/>
          <w:sz w:val="24"/>
          <w:szCs w:val="24"/>
        </w:rPr>
        <w:t xml:space="preserve">ano e della chiesa rupestre di Santa Maria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A4688">
        <w:rPr>
          <w:rFonts w:ascii="Times New Roman" w:hAnsi="Times New Roman" w:cs="Times New Roman"/>
          <w:sz w:val="24"/>
          <w:szCs w:val="24"/>
        </w:rPr>
        <w:t>rmenis</w:t>
      </w:r>
      <w:proofErr w:type="spellEnd"/>
      <w:r w:rsidRPr="00CA4688">
        <w:rPr>
          <w:rFonts w:ascii="Times New Roman" w:hAnsi="Times New Roman" w:cs="Times New Roman"/>
          <w:sz w:val="24"/>
          <w:szCs w:val="24"/>
        </w:rPr>
        <w:t>, me</w:t>
      </w:r>
      <w:r>
        <w:rPr>
          <w:rFonts w:ascii="Times New Roman" w:hAnsi="Times New Roman" w:cs="Times New Roman"/>
          <w:sz w:val="24"/>
          <w:szCs w:val="24"/>
        </w:rPr>
        <w:t>diante la costituzione di n. 2 Comunità P</w:t>
      </w:r>
      <w:r w:rsidRPr="00CA4688">
        <w:rPr>
          <w:rFonts w:ascii="Times New Roman" w:hAnsi="Times New Roman" w:cs="Times New Roman"/>
          <w:sz w:val="24"/>
          <w:szCs w:val="24"/>
        </w:rPr>
        <w:t>atrimoniali</w:t>
      </w:r>
    </w:p>
    <w:p w:rsidR="00CA4688" w:rsidRPr="00CA4688" w:rsidRDefault="00CA4688" w:rsidP="00CA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4688">
        <w:rPr>
          <w:rFonts w:ascii="Times New Roman" w:hAnsi="Times New Roman" w:cs="Times New Roman"/>
          <w:sz w:val="24"/>
          <w:szCs w:val="24"/>
        </w:rPr>
        <w:t>otto la propria responsabilità, ai sensi e per gli effetti di cui agli artt. 46 e</w:t>
      </w:r>
      <w:r>
        <w:rPr>
          <w:rFonts w:ascii="Times New Roman" w:hAnsi="Times New Roman" w:cs="Times New Roman"/>
          <w:sz w:val="24"/>
          <w:szCs w:val="24"/>
        </w:rPr>
        <w:t xml:space="preserve"> 47 del DPR 28.12.2000, n. 445, </w:t>
      </w:r>
      <w:r w:rsidRPr="00CA4688">
        <w:rPr>
          <w:rFonts w:ascii="Times New Roman" w:hAnsi="Times New Roman" w:cs="Times New Roman"/>
          <w:sz w:val="24"/>
          <w:szCs w:val="24"/>
        </w:rPr>
        <w:t>consapevole delle sanzioni penali richiamate dall’art. 76 del cita</w:t>
      </w:r>
      <w:r>
        <w:rPr>
          <w:rFonts w:ascii="Times New Roman" w:hAnsi="Times New Roman" w:cs="Times New Roman"/>
          <w:sz w:val="24"/>
          <w:szCs w:val="24"/>
        </w:rPr>
        <w:t xml:space="preserve">to DPR 445/2000 nell’ipotesi di falsità in </w:t>
      </w:r>
      <w:r w:rsidRPr="00CA4688">
        <w:rPr>
          <w:rFonts w:ascii="Times New Roman" w:hAnsi="Times New Roman" w:cs="Times New Roman"/>
          <w:sz w:val="24"/>
          <w:szCs w:val="24"/>
        </w:rPr>
        <w:t>atti e di dichiarazioni mendaci,</w:t>
      </w:r>
    </w:p>
    <w:p w:rsid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88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voler partecipare all’</w:t>
      </w:r>
      <w:r w:rsidRPr="00CA4688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viso pubblico di manifestazione </w:t>
      </w:r>
      <w:r w:rsidR="00BC14E7">
        <w:rPr>
          <w:rFonts w:ascii="Times New Roman" w:hAnsi="Times New Roman" w:cs="Times New Roman"/>
          <w:sz w:val="24"/>
          <w:szCs w:val="24"/>
        </w:rPr>
        <w:t xml:space="preserve">d’interesse, per la Chiesa Rupestre di Santa Maria de </w:t>
      </w:r>
      <w:proofErr w:type="spellStart"/>
      <w:r w:rsidR="00BC14E7">
        <w:rPr>
          <w:rFonts w:ascii="Times New Roman" w:hAnsi="Times New Roman" w:cs="Times New Roman"/>
          <w:sz w:val="24"/>
          <w:szCs w:val="24"/>
        </w:rPr>
        <w:t>Armenis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4688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di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non versare in una delle cause di esclusione dalle pro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cedure di evidenza pubblica per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l’affidamento di appalti e concessioni di cui all’art. 80 </w:t>
      </w:r>
      <w:proofErr w:type="spellStart"/>
      <w:r w:rsidRPr="00C27591">
        <w:rPr>
          <w:rFonts w:ascii="Times New Roman" w:hAnsi="Times New Roman" w:cs="Times New Roman"/>
          <w:color w:val="0F0F0F"/>
          <w:sz w:val="24"/>
          <w:szCs w:val="24"/>
        </w:rPr>
        <w:t>D.Lgs</w:t>
      </w:r>
      <w:proofErr w:type="spellEnd"/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n.50/2016;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svolgere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per espressa previsione statutaria, attività indicate nel codice dei beni culturali</w:t>
      </w:r>
      <w:r w:rsidR="002D6653">
        <w:rPr>
          <w:rFonts w:ascii="Times New Roman" w:hAnsi="Times New Roman" w:cs="Times New Roman"/>
          <w:color w:val="0F0F0F"/>
          <w:sz w:val="24"/>
          <w:szCs w:val="24"/>
        </w:rPr>
        <w:t xml:space="preserve"> e del paesaggio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: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lastRenderedPageBreak/>
        <w:t>- 1. I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nterventi di tutela e valorizzazione del patrimonio cult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urale e del paesaggio, ai sensi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del </w:t>
      </w:r>
      <w:proofErr w:type="spellStart"/>
      <w:r w:rsidRPr="00C27591">
        <w:rPr>
          <w:rFonts w:ascii="Times New Roman" w:hAnsi="Times New Roman" w:cs="Times New Roman"/>
          <w:color w:val="0F0F0F"/>
          <w:sz w:val="24"/>
          <w:szCs w:val="24"/>
        </w:rPr>
        <w:t>D.Lgs</w:t>
      </w:r>
      <w:proofErr w:type="spellEnd"/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22 gennaio 2004, n.42/2004, e successive modificazioni;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2.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organizzazione e gestione di attività culturali, artis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tiche o ricreative di interesse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sociale, incluse attività, anche editoriali, di promozio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ne e diffusione della cultura e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della pratica del volontariato;</w:t>
      </w:r>
    </w:p>
    <w:p w:rsidR="00CA4688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3.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organizzazione e gestione di attività turistiche di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interesse sociale, culturale o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religioso</w:t>
      </w:r>
      <w:r>
        <w:rPr>
          <w:rFonts w:ascii="Times New Roman" w:hAnsi="Times New Roman" w:cs="Times New Roman"/>
          <w:color w:val="0F0F0F"/>
          <w:sz w:val="24"/>
          <w:szCs w:val="24"/>
        </w:rPr>
        <w:t>;</w:t>
      </w:r>
    </w:p>
    <w:p w:rsidR="00CA4688" w:rsidRPr="00C27591" w:rsidRDefault="00CA4688" w:rsidP="00797F97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In alternativa alle dichiarazioni precedenti, nell’ipotesi di operatore economico generale, di voler sponsorizzare le attività della comunità patrimoniale in corso di costituzione con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 una sponsorizzazione di puro finanziamento ai sensi</w:t>
      </w:r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dell’art. 120 del Codice dei Beni culturali e del Paesaggio decreto Legislativo n. 42/2004 e ss. mm. </w:t>
      </w:r>
      <w:proofErr w:type="gramStart"/>
      <w:r w:rsidR="0019190B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ii. </w:t>
      </w:r>
      <w:proofErr w:type="gramStart"/>
      <w:r w:rsidR="0019190B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del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 D.M. 19 dicembre 2012, recante a</w:t>
      </w:r>
      <w:r w:rsidR="00797F97" w:rsidRPr="00797F97">
        <w:rPr>
          <w:rFonts w:ascii="Times New Roman" w:hAnsi="Times New Roman" w:cs="Times New Roman"/>
          <w:color w:val="0F0F0F"/>
          <w:sz w:val="24"/>
          <w:szCs w:val="24"/>
        </w:rPr>
        <w:t>p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provazione delle norme tecniche </w:t>
      </w:r>
      <w:r w:rsidR="00797F97" w:rsidRPr="00797F97">
        <w:rPr>
          <w:rFonts w:ascii="Times New Roman" w:hAnsi="Times New Roman" w:cs="Times New Roman"/>
          <w:color w:val="0F0F0F"/>
          <w:sz w:val="24"/>
          <w:szCs w:val="24"/>
        </w:rPr>
        <w:t>e linee guida in materia di sponsorizzazione di beni culturali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, per </w:t>
      </w:r>
      <w:r>
        <w:rPr>
          <w:rFonts w:ascii="Times New Roman" w:hAnsi="Times New Roman" w:cs="Times New Roman"/>
          <w:color w:val="0F0F0F"/>
          <w:sz w:val="24"/>
          <w:szCs w:val="24"/>
        </w:rPr>
        <w:t>l’importo di €. ______________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avere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una sede o unità operativa locale nel territorio comunale; per l</w:t>
      </w:r>
      <w:r w:rsidR="00CA4688">
        <w:rPr>
          <w:rFonts w:ascii="Times New Roman" w:hAnsi="Times New Roman" w:cs="Times New Roman"/>
          <w:color w:val="0F0F0F"/>
          <w:sz w:val="24"/>
          <w:szCs w:val="24"/>
        </w:rPr>
        <w:t xml:space="preserve">e imprese prive 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>di sede al momento della partecipazione le stesse devono impegnarsi a possedere tale requisito al momento della sottoscrizione dell’accordo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di rete;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p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ossedere la capacità di contrarre con la P.A. e che nei confronti dei partecipanti non sia stata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applicata sanzione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interdittiva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 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n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on avere amministratori e/o legali rappresentanti che siano stati condannati con sentenza passata in giudicato ovvero nei cui confronti sia stato emesso decreto finale di condanna definito irrevocabile ai sensi dell’art. 444 CPP per </w:t>
      </w:r>
      <w:r>
        <w:rPr>
          <w:rFonts w:ascii="Times New Roman" w:hAnsi="Times New Roman" w:cs="Times New Roman"/>
          <w:color w:val="0F0F0F"/>
          <w:sz w:val="24"/>
          <w:szCs w:val="24"/>
        </w:rPr>
        <w:t>reati gravi in danno allo Stato;</w:t>
      </w:r>
    </w:p>
    <w:p w:rsidR="00CA4688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a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>vere regolarità contributiva e dei paga</w:t>
      </w:r>
      <w:r w:rsidR="00FA7C73">
        <w:rPr>
          <w:rFonts w:ascii="Times New Roman" w:hAnsi="Times New Roman" w:cs="Times New Roman"/>
          <w:color w:val="0F0F0F"/>
          <w:sz w:val="24"/>
          <w:szCs w:val="24"/>
        </w:rPr>
        <w:t>menti verso il Comune di Matera.</w:t>
      </w:r>
    </w:p>
    <w:p w:rsidR="00FA7C73" w:rsidRDefault="00FA7C73" w:rsidP="00FA7C73">
      <w:pPr>
        <w:spacing w:after="0" w:line="36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b/>
          <w:color w:val="0F0F0F"/>
          <w:sz w:val="24"/>
          <w:szCs w:val="24"/>
        </w:rPr>
        <w:t>DICHIARA INOLTRE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gram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di</w:t>
      </w:r>
      <w:proofErr w:type="gram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essere a conoscenza che, ai sensi del </w:t>
      </w:r>
      <w:proofErr w:type="spell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D.Lgs.</w:t>
      </w:r>
      <w:proofErr w:type="spell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196/2003 e </w:t>
      </w:r>
      <w:proofErr w:type="spell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ss.mm.ii</w:t>
      </w:r>
      <w:proofErr w:type="spell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proofErr w:type="gram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dell’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art. 13 e segg. del Regolamento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UE n. 679/2016 (G.D.P.R.) relativi alla protezione dei dati personali: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il Comune di Matera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può utilizzare i dati contenuti nelle autocertifica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zioni presentate esclusivamente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in relazione allo sviluppo del procedimento amministrativo per cui es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si sono stati forniti e per gli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adempimenti amministrativi ad esso conseguenti;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le attività comportanti il trattamento dei dati conferiti sono svolte per co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nseguire finalità istituzionali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proprie del Comune nelle materie di cui all’Avviso pubblico in ogge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tto e per finalità strettamente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connesse;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il trattamento dei dati è effettuato con strumenti cartacei ed informatici;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lastRenderedPageBreak/>
        <w:t>- il conferimento dei dati è obbligatorio per il procedimento amministrativo in argomento e in q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ualunque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momento l’interessato ha diritto di ottenerne l’aggiornamento, la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rettifica, l’integrazione o la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cancellazione ai sensi della normativa vigente;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titolare del trattamento d</w:t>
      </w:r>
      <w:r>
        <w:rPr>
          <w:rFonts w:ascii="Times New Roman" w:hAnsi="Times New Roman" w:cs="Times New Roman"/>
          <w:color w:val="0F0F0F"/>
          <w:sz w:val="24"/>
          <w:szCs w:val="24"/>
        </w:rPr>
        <w:t>ei dati è il Comune di Matera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Luogo e data _______________________________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right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Firma Legale Rappresentante</w:t>
      </w:r>
    </w:p>
    <w:p w:rsidR="00FA7C73" w:rsidRDefault="00FA7C73" w:rsidP="00FA7C73">
      <w:pPr>
        <w:spacing w:after="0" w:line="360" w:lineRule="auto"/>
        <w:jc w:val="right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____________________________________________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Si allega alla presente domanda:</w:t>
      </w:r>
    </w:p>
    <w:p w:rsidR="00A720ED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- copia del documento di identità del Legale Rappresentante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7C73">
        <w:rPr>
          <w:rFonts w:ascii="Times New Roman" w:hAnsi="Times New Roman" w:cs="Times New Roman"/>
          <w:sz w:val="24"/>
          <w:szCs w:val="24"/>
        </w:rPr>
        <w:t xml:space="preserve"> Codice Fiscale,</w:t>
      </w:r>
      <w:r w:rsidR="008E0721">
        <w:rPr>
          <w:rFonts w:ascii="Times New Roman" w:hAnsi="Times New Roman" w:cs="Times New Roman"/>
          <w:sz w:val="24"/>
          <w:szCs w:val="24"/>
        </w:rPr>
        <w:t xml:space="preserve"> Copia</w:t>
      </w:r>
      <w:r w:rsidR="00DA071C">
        <w:rPr>
          <w:rFonts w:ascii="Times New Roman" w:hAnsi="Times New Roman" w:cs="Times New Roman"/>
          <w:sz w:val="24"/>
          <w:szCs w:val="24"/>
        </w:rPr>
        <w:t xml:space="preserve"> certificato </w:t>
      </w:r>
      <w:proofErr w:type="spellStart"/>
      <w:r w:rsidR="00DA071C">
        <w:rPr>
          <w:rFonts w:ascii="Times New Roman" w:hAnsi="Times New Roman" w:cs="Times New Roman"/>
          <w:sz w:val="24"/>
          <w:szCs w:val="24"/>
        </w:rPr>
        <w:t>attribuzone</w:t>
      </w:r>
      <w:proofErr w:type="spellEnd"/>
      <w:r w:rsidR="008E0721">
        <w:rPr>
          <w:rFonts w:ascii="Times New Roman" w:hAnsi="Times New Roman" w:cs="Times New Roman"/>
          <w:sz w:val="24"/>
          <w:szCs w:val="24"/>
        </w:rPr>
        <w:t xml:space="preserve"> Codice Fiscale o P.I. della ditta,</w:t>
      </w:r>
      <w:r w:rsidR="00FA7C73">
        <w:rPr>
          <w:rFonts w:ascii="Times New Roman" w:hAnsi="Times New Roman" w:cs="Times New Roman"/>
          <w:sz w:val="24"/>
          <w:szCs w:val="24"/>
        </w:rPr>
        <w:t xml:space="preserve"> copia Certificato CCIAA se in possesso;</w:t>
      </w:r>
    </w:p>
    <w:p w:rsid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relazione </w:t>
      </w:r>
      <w:r w:rsidR="00FA7C73">
        <w:rPr>
          <w:rFonts w:ascii="Times New Roman" w:hAnsi="Times New Roman" w:cs="Times New Roman"/>
          <w:sz w:val="24"/>
          <w:szCs w:val="24"/>
        </w:rPr>
        <w:t>della proposta progettuale da inserire nell’</w:t>
      </w:r>
      <w:r w:rsidR="00DA071C">
        <w:rPr>
          <w:rFonts w:ascii="Times New Roman" w:hAnsi="Times New Roman" w:cs="Times New Roman"/>
          <w:sz w:val="24"/>
          <w:szCs w:val="24"/>
        </w:rPr>
        <w:t>accordo di rete, sottoscritta dal legale rappresentante</w:t>
      </w:r>
      <w:r w:rsidR="00DA071C" w:rsidRPr="00DA071C">
        <w:rPr>
          <w:rFonts w:ascii="Times New Roman" w:hAnsi="Times New Roman" w:cs="Times New Roman"/>
          <w:sz w:val="24"/>
          <w:szCs w:val="24"/>
        </w:rPr>
        <w:t xml:space="preserve"> </w:t>
      </w:r>
      <w:r w:rsidR="00DA071C">
        <w:rPr>
          <w:rFonts w:ascii="Times New Roman" w:hAnsi="Times New Roman" w:cs="Times New Roman"/>
          <w:sz w:val="24"/>
          <w:szCs w:val="24"/>
        </w:rPr>
        <w:t>e redatta in conformità all’art. 7 dell’Avviso pubblico;</w:t>
      </w:r>
    </w:p>
    <w:p w:rsidR="00DA071C" w:rsidRDefault="00DA071C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C1D">
        <w:rPr>
          <w:rFonts w:ascii="Times New Roman" w:hAnsi="Times New Roman" w:cs="Times New Roman"/>
          <w:sz w:val="24"/>
          <w:szCs w:val="24"/>
        </w:rPr>
        <w:t>dichiarazione di impegno a costituirsi nella forma di</w:t>
      </w:r>
      <w:r>
        <w:rPr>
          <w:rFonts w:ascii="Times New Roman" w:hAnsi="Times New Roman" w:cs="Times New Roman"/>
          <w:sz w:val="24"/>
          <w:szCs w:val="24"/>
        </w:rPr>
        <w:t xml:space="preserve"> comunità patrimoniale, resa e sottoscritta, ai </w:t>
      </w:r>
      <w:r w:rsidRPr="00687C1D">
        <w:rPr>
          <w:rFonts w:ascii="Times New Roman" w:hAnsi="Times New Roman" w:cs="Times New Roman"/>
          <w:sz w:val="24"/>
          <w:szCs w:val="24"/>
        </w:rPr>
        <w:t>sensi degli artt. 46 e 47 del DPR n.445/2000, da</w:t>
      </w:r>
      <w:r>
        <w:rPr>
          <w:rFonts w:ascii="Times New Roman" w:hAnsi="Times New Roman" w:cs="Times New Roman"/>
          <w:sz w:val="24"/>
          <w:szCs w:val="24"/>
        </w:rPr>
        <w:t xml:space="preserve">l rappresentante legale </w:t>
      </w:r>
      <w:r w:rsidRPr="00687C1D">
        <w:rPr>
          <w:rFonts w:ascii="Times New Roman" w:hAnsi="Times New Roman" w:cs="Times New Roman"/>
          <w:sz w:val="24"/>
          <w:szCs w:val="24"/>
        </w:rPr>
        <w:t>di ciascun soggetto partner, secondo</w:t>
      </w:r>
      <w:r>
        <w:rPr>
          <w:rFonts w:ascii="Times New Roman" w:hAnsi="Times New Roman" w:cs="Times New Roman"/>
          <w:sz w:val="24"/>
          <w:szCs w:val="24"/>
        </w:rPr>
        <w:t xml:space="preserve"> quanto previsto all’art. 3 dell’</w:t>
      </w:r>
      <w:r w:rsidRPr="00687C1D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C73" w:rsidRDefault="00FA7C73" w:rsidP="00CA4688">
      <w:pPr>
        <w:rPr>
          <w:rFonts w:ascii="Times New Roman" w:hAnsi="Times New Roman" w:cs="Times New Roman"/>
          <w:sz w:val="24"/>
          <w:szCs w:val="24"/>
        </w:rPr>
      </w:pP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domanda </w:t>
      </w:r>
      <w:r w:rsidRPr="00687C1D">
        <w:rPr>
          <w:rFonts w:ascii="Times New Roman" w:hAnsi="Times New Roman" w:cs="Times New Roman"/>
          <w:sz w:val="24"/>
          <w:szCs w:val="24"/>
        </w:rPr>
        <w:t>dovrà pervenire al protocollo del Comune di</w:t>
      </w:r>
      <w:r>
        <w:rPr>
          <w:rFonts w:ascii="Times New Roman" w:hAnsi="Times New Roman" w:cs="Times New Roman"/>
          <w:sz w:val="24"/>
          <w:szCs w:val="24"/>
        </w:rPr>
        <w:t xml:space="preserve"> Matera</w:t>
      </w:r>
      <w:r w:rsidRPr="00687C1D">
        <w:rPr>
          <w:rFonts w:ascii="Times New Roman" w:hAnsi="Times New Roman" w:cs="Times New Roman"/>
          <w:sz w:val="24"/>
          <w:szCs w:val="24"/>
        </w:rPr>
        <w:t xml:space="preserve"> entro e non </w:t>
      </w:r>
      <w:r w:rsidR="00DC4661">
        <w:rPr>
          <w:rFonts w:ascii="Times New Roman" w:hAnsi="Times New Roman" w:cs="Times New Roman"/>
          <w:sz w:val="24"/>
          <w:szCs w:val="24"/>
        </w:rPr>
        <w:t>oltre le ore 23:59 del giorno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/09/2024 al seguente indirizzo PEC: </w:t>
      </w:r>
      <w:hyperlink r:id="rId4" w:history="1">
        <w:r w:rsidRPr="00CE345A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comune.matera@cert.ruparbasilicata.it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C1D">
        <w:rPr>
          <w:rFonts w:ascii="Times New Roman" w:hAnsi="Times New Roman" w:cs="Times New Roman"/>
          <w:sz w:val="24"/>
          <w:szCs w:val="24"/>
        </w:rPr>
        <w:t>a pena di irricevibi</w:t>
      </w:r>
      <w:r>
        <w:rPr>
          <w:rFonts w:ascii="Times New Roman" w:hAnsi="Times New Roman" w:cs="Times New Roman"/>
          <w:sz w:val="24"/>
          <w:szCs w:val="24"/>
        </w:rPr>
        <w:t>lità.</w:t>
      </w:r>
    </w:p>
    <w:p w:rsidR="00FA7C73" w:rsidRDefault="00FA7C73" w:rsidP="00FA7C73">
      <w:pPr>
        <w:rPr>
          <w:rFonts w:ascii="Times New Roman" w:hAnsi="Times New Roman" w:cs="Times New Roman"/>
          <w:sz w:val="24"/>
          <w:szCs w:val="24"/>
        </w:rPr>
      </w:pPr>
    </w:p>
    <w:p w:rsidR="00FA7C73" w:rsidRDefault="00FA7C73" w:rsidP="00CA4688"/>
    <w:sectPr w:rsidR="00FA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8"/>
    <w:rsid w:val="0019190B"/>
    <w:rsid w:val="002D6653"/>
    <w:rsid w:val="006924F2"/>
    <w:rsid w:val="00797F97"/>
    <w:rsid w:val="008E0721"/>
    <w:rsid w:val="00A720ED"/>
    <w:rsid w:val="00BC14E7"/>
    <w:rsid w:val="00CA18D0"/>
    <w:rsid w:val="00CA4688"/>
    <w:rsid w:val="00CF72C9"/>
    <w:rsid w:val="00DA071C"/>
    <w:rsid w:val="00DC4661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D931-EB6E-4A9C-B208-99DA47E7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797F97"/>
  </w:style>
  <w:style w:type="character" w:styleId="Collegamentoipertestuale">
    <w:name w:val="Hyperlink"/>
    <w:basedOn w:val="Carpredefinitoparagrafo"/>
    <w:uiPriority w:val="99"/>
    <w:unhideWhenUsed/>
    <w:rsid w:val="00FA7C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matera@cert.rupar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Urbanistica1</dc:creator>
  <cp:keywords/>
  <dc:description/>
  <cp:lastModifiedBy>Urbanistica1</cp:lastModifiedBy>
  <cp:revision>8</cp:revision>
  <cp:lastPrinted>2024-07-30T10:28:00Z</cp:lastPrinted>
  <dcterms:created xsi:type="dcterms:W3CDTF">2024-07-30T10:29:00Z</dcterms:created>
  <dcterms:modified xsi:type="dcterms:W3CDTF">2024-07-31T10:57:00Z</dcterms:modified>
</cp:coreProperties>
</file>